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DD8" w:rsidRDefault="00411DD8" w:rsidP="000A7C2D">
      <w:pPr>
        <w:jc w:val="center"/>
        <w:rPr>
          <w:rFonts w:cs="Times New Roman"/>
          <w:b/>
          <w:noProof/>
          <w:lang w:eastAsia="uk-UA"/>
        </w:rPr>
      </w:pPr>
      <w:r>
        <w:rPr>
          <w:rFonts w:cs="Times New Roman"/>
          <w:b/>
          <w:noProof/>
          <w:lang w:eastAsia="uk-UA"/>
        </w:rPr>
        <w:t xml:space="preserve">                                                                                                                                            проєкт</w:t>
      </w:r>
    </w:p>
    <w:p w:rsidR="000A7C2D" w:rsidRPr="000A7C2D" w:rsidRDefault="000A7C2D" w:rsidP="000A7C2D">
      <w:pPr>
        <w:jc w:val="center"/>
        <w:rPr>
          <w:rFonts w:cs="Times New Roman"/>
          <w:sz w:val="32"/>
          <w:szCs w:val="32"/>
        </w:rPr>
      </w:pPr>
      <w:r w:rsidRPr="000A7C2D">
        <w:rPr>
          <w:rFonts w:cs="Times New Roman"/>
          <w:b/>
          <w:noProof/>
          <w:lang w:eastAsia="uk-UA"/>
        </w:rPr>
        <w:drawing>
          <wp:inline distT="0" distB="0" distL="0" distR="0" wp14:anchorId="3AE17B5D" wp14:editId="77468476">
            <wp:extent cx="425450" cy="584835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584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A7C2D">
        <w:rPr>
          <w:rFonts w:cs="Times New Roman"/>
          <w:sz w:val="32"/>
          <w:szCs w:val="32"/>
        </w:rPr>
        <w:t xml:space="preserve">                                          </w:t>
      </w:r>
    </w:p>
    <w:p w:rsidR="000A7C2D" w:rsidRPr="000A7C2D" w:rsidRDefault="000A7C2D" w:rsidP="000A7C2D">
      <w:pPr>
        <w:jc w:val="right"/>
        <w:rPr>
          <w:rFonts w:cs="Times New Roman"/>
          <w:b/>
          <w:i/>
        </w:rPr>
      </w:pPr>
    </w:p>
    <w:p w:rsidR="000A7C2D" w:rsidRPr="000A7C2D" w:rsidRDefault="000A7C2D" w:rsidP="000A7C2D">
      <w:pPr>
        <w:jc w:val="center"/>
        <w:rPr>
          <w:rFonts w:cs="Times New Roman"/>
          <w:b/>
          <w:sz w:val="28"/>
          <w:szCs w:val="28"/>
        </w:rPr>
      </w:pPr>
      <w:r w:rsidRPr="000A7C2D">
        <w:rPr>
          <w:rFonts w:cs="Times New Roman"/>
          <w:b/>
          <w:sz w:val="28"/>
          <w:szCs w:val="28"/>
        </w:rPr>
        <w:t>ІЧНЯНСЬКА МІСЬКА РАДА</w:t>
      </w:r>
    </w:p>
    <w:p w:rsidR="000A7C2D" w:rsidRPr="000A7C2D" w:rsidRDefault="00411DD8" w:rsidP="000A7C2D">
      <w:pPr>
        <w:jc w:val="center"/>
        <w:rPr>
          <w:rFonts w:cs="Times New Roman"/>
          <w:bCs/>
          <w:iCs/>
        </w:rPr>
      </w:pPr>
      <w:r>
        <w:rPr>
          <w:rFonts w:cs="Times New Roman"/>
          <w:bCs/>
          <w:iCs/>
        </w:rPr>
        <w:t xml:space="preserve">(                </w:t>
      </w:r>
      <w:r w:rsidR="00007978">
        <w:rPr>
          <w:rFonts w:cs="Times New Roman"/>
          <w:bCs/>
          <w:iCs/>
        </w:rPr>
        <w:t xml:space="preserve"> </w:t>
      </w:r>
      <w:r w:rsidR="000A7C2D" w:rsidRPr="000A7C2D">
        <w:rPr>
          <w:rFonts w:cs="Times New Roman"/>
          <w:bCs/>
          <w:iCs/>
        </w:rPr>
        <w:t>сесія восьмого скликання)</w:t>
      </w:r>
    </w:p>
    <w:p w:rsidR="000A7C2D" w:rsidRPr="000A7C2D" w:rsidRDefault="000A7C2D" w:rsidP="000A7C2D">
      <w:pPr>
        <w:ind w:left="709"/>
        <w:jc w:val="center"/>
        <w:rPr>
          <w:rFonts w:cs="Times New Roman"/>
        </w:rPr>
      </w:pPr>
    </w:p>
    <w:p w:rsidR="000A7C2D" w:rsidRPr="000A7C2D" w:rsidRDefault="000A7C2D" w:rsidP="000A7C2D">
      <w:pPr>
        <w:keepNext/>
        <w:tabs>
          <w:tab w:val="left" w:pos="2880"/>
        </w:tabs>
        <w:jc w:val="center"/>
        <w:outlineLvl w:val="0"/>
        <w:rPr>
          <w:rFonts w:eastAsia="Arial Unicode MS" w:cs="Times New Roman"/>
          <w:b/>
          <w:bCs/>
          <w:sz w:val="28"/>
        </w:rPr>
      </w:pPr>
      <w:r w:rsidRPr="000A7C2D">
        <w:rPr>
          <w:rFonts w:eastAsia="Arial Unicode MS" w:cs="Times New Roman"/>
          <w:b/>
          <w:bCs/>
          <w:sz w:val="28"/>
        </w:rPr>
        <w:t xml:space="preserve">Р І Ш Е Н </w:t>
      </w:r>
      <w:proofErr w:type="spellStart"/>
      <w:r w:rsidRPr="000A7C2D">
        <w:rPr>
          <w:rFonts w:eastAsia="Arial Unicode MS" w:cs="Times New Roman"/>
          <w:b/>
          <w:bCs/>
          <w:sz w:val="28"/>
        </w:rPr>
        <w:t>Н</w:t>
      </w:r>
      <w:proofErr w:type="spellEnd"/>
      <w:r w:rsidRPr="000A7C2D">
        <w:rPr>
          <w:rFonts w:eastAsia="Arial Unicode MS" w:cs="Times New Roman"/>
          <w:b/>
          <w:bCs/>
          <w:sz w:val="28"/>
        </w:rPr>
        <w:t xml:space="preserve"> Я</w:t>
      </w:r>
    </w:p>
    <w:p w:rsidR="000A7C2D" w:rsidRPr="000A7C2D" w:rsidRDefault="000A7C2D" w:rsidP="000A7C2D">
      <w:pPr>
        <w:keepNext/>
        <w:tabs>
          <w:tab w:val="left" w:pos="2880"/>
        </w:tabs>
        <w:ind w:left="709"/>
        <w:jc w:val="center"/>
        <w:outlineLvl w:val="0"/>
        <w:rPr>
          <w:rFonts w:eastAsia="Arial Unicode MS" w:cs="Times New Roman"/>
          <w:b/>
          <w:bCs/>
          <w:sz w:val="28"/>
        </w:rPr>
      </w:pPr>
    </w:p>
    <w:p w:rsidR="000A7C2D" w:rsidRPr="009C7EC3" w:rsidRDefault="00411DD8" w:rsidP="000A7C2D">
      <w:pPr>
        <w:ind w:right="-83"/>
        <w:rPr>
          <w:rFonts w:cs="Times New Roman"/>
          <w:sz w:val="28"/>
          <w:szCs w:val="28"/>
        </w:rPr>
      </w:pPr>
      <w:r>
        <w:rPr>
          <w:rFonts w:cs="Times New Roman"/>
        </w:rPr>
        <w:t>__________</w:t>
      </w:r>
      <w:r w:rsidR="00007978">
        <w:rPr>
          <w:rFonts w:cs="Times New Roman"/>
        </w:rPr>
        <w:t xml:space="preserve"> </w:t>
      </w:r>
      <w:r w:rsidR="000A7C2D" w:rsidRPr="009C7EC3">
        <w:rPr>
          <w:rFonts w:cs="Times New Roman"/>
          <w:sz w:val="28"/>
          <w:szCs w:val="28"/>
        </w:rPr>
        <w:t>202</w:t>
      </w:r>
      <w:r w:rsidRPr="009C7EC3">
        <w:rPr>
          <w:rFonts w:cs="Times New Roman"/>
          <w:sz w:val="28"/>
          <w:szCs w:val="28"/>
        </w:rPr>
        <w:t>6</w:t>
      </w:r>
      <w:r w:rsidR="000A7C2D" w:rsidRPr="009C7EC3">
        <w:rPr>
          <w:rFonts w:cs="Times New Roman"/>
          <w:sz w:val="28"/>
          <w:szCs w:val="28"/>
        </w:rPr>
        <w:t xml:space="preserve">року                                                                   </w:t>
      </w:r>
      <w:r w:rsidR="009C7EC3">
        <w:rPr>
          <w:rFonts w:cs="Times New Roman"/>
          <w:sz w:val="28"/>
          <w:szCs w:val="28"/>
        </w:rPr>
        <w:t xml:space="preserve">       </w:t>
      </w:r>
      <w:r w:rsidRPr="009C7EC3">
        <w:rPr>
          <w:rFonts w:cs="Times New Roman"/>
          <w:sz w:val="28"/>
          <w:szCs w:val="28"/>
        </w:rPr>
        <w:t xml:space="preserve">         №  </w:t>
      </w:r>
      <w:r w:rsidR="009C7EC3">
        <w:rPr>
          <w:rFonts w:cs="Times New Roman"/>
          <w:sz w:val="28"/>
          <w:szCs w:val="28"/>
        </w:rPr>
        <w:t>__</w:t>
      </w:r>
      <w:r w:rsidR="000A7C2D" w:rsidRPr="009C7EC3">
        <w:rPr>
          <w:rFonts w:cs="Times New Roman"/>
          <w:sz w:val="28"/>
          <w:szCs w:val="28"/>
        </w:rPr>
        <w:t xml:space="preserve"> VІІІ</w:t>
      </w:r>
    </w:p>
    <w:p w:rsidR="000A7C2D" w:rsidRPr="009C7EC3" w:rsidRDefault="000A7C2D" w:rsidP="000A7C2D">
      <w:pPr>
        <w:rPr>
          <w:rFonts w:cs="Times New Roman"/>
          <w:sz w:val="28"/>
          <w:szCs w:val="28"/>
        </w:rPr>
      </w:pPr>
      <w:r w:rsidRPr="009C7EC3">
        <w:rPr>
          <w:rFonts w:cs="Times New Roman"/>
          <w:sz w:val="28"/>
          <w:szCs w:val="28"/>
        </w:rPr>
        <w:t>м. Ічня</w:t>
      </w:r>
    </w:p>
    <w:p w:rsidR="000A7C2D" w:rsidRPr="009C7EC3" w:rsidRDefault="000A7C2D" w:rsidP="000A7C2D">
      <w:pPr>
        <w:jc w:val="both"/>
        <w:rPr>
          <w:rFonts w:cs="Times New Roman"/>
          <w:b/>
          <w:color w:val="000000"/>
          <w:sz w:val="28"/>
          <w:szCs w:val="28"/>
        </w:rPr>
      </w:pPr>
    </w:p>
    <w:p w:rsidR="00631139" w:rsidRPr="009C7EC3" w:rsidRDefault="002507FC" w:rsidP="00631139">
      <w:pPr>
        <w:jc w:val="both"/>
        <w:rPr>
          <w:b/>
          <w:sz w:val="28"/>
          <w:szCs w:val="28"/>
        </w:rPr>
      </w:pPr>
      <w:r w:rsidRPr="009C7EC3">
        <w:rPr>
          <w:b/>
          <w:sz w:val="28"/>
          <w:szCs w:val="28"/>
        </w:rPr>
        <w:t xml:space="preserve">Про надання дозволу </w:t>
      </w:r>
      <w:r w:rsidR="00631139" w:rsidRPr="009C7EC3">
        <w:rPr>
          <w:b/>
          <w:sz w:val="28"/>
          <w:szCs w:val="28"/>
        </w:rPr>
        <w:t xml:space="preserve">на спеціальне використання </w:t>
      </w:r>
    </w:p>
    <w:p w:rsidR="00631139" w:rsidRPr="009C7EC3" w:rsidRDefault="00631139" w:rsidP="00631139">
      <w:pPr>
        <w:jc w:val="both"/>
        <w:rPr>
          <w:b/>
          <w:sz w:val="28"/>
          <w:szCs w:val="28"/>
        </w:rPr>
      </w:pPr>
      <w:r w:rsidRPr="009C7EC3">
        <w:rPr>
          <w:b/>
          <w:sz w:val="28"/>
          <w:szCs w:val="28"/>
        </w:rPr>
        <w:t>природних ресурсів у межах територій та об’єктів</w:t>
      </w:r>
    </w:p>
    <w:p w:rsidR="00631139" w:rsidRPr="009C7EC3" w:rsidRDefault="00631139" w:rsidP="00631139">
      <w:pPr>
        <w:jc w:val="both"/>
        <w:rPr>
          <w:b/>
          <w:sz w:val="28"/>
          <w:szCs w:val="28"/>
        </w:rPr>
      </w:pPr>
      <w:r w:rsidRPr="009C7EC3">
        <w:rPr>
          <w:b/>
          <w:sz w:val="28"/>
          <w:szCs w:val="28"/>
        </w:rPr>
        <w:t xml:space="preserve">природно-заповідного фонду місцевого значення </w:t>
      </w:r>
    </w:p>
    <w:p w:rsidR="00631139" w:rsidRPr="009C7EC3" w:rsidRDefault="00631139" w:rsidP="00631139">
      <w:pPr>
        <w:jc w:val="both"/>
        <w:rPr>
          <w:b/>
          <w:sz w:val="28"/>
          <w:szCs w:val="28"/>
        </w:rPr>
      </w:pPr>
      <w:r w:rsidRPr="009C7EC3">
        <w:rPr>
          <w:b/>
          <w:sz w:val="28"/>
          <w:szCs w:val="28"/>
        </w:rPr>
        <w:t>Чернігівської області</w:t>
      </w:r>
    </w:p>
    <w:p w:rsidR="00631139" w:rsidRPr="009C7EC3" w:rsidRDefault="00674119" w:rsidP="00631139">
      <w:pPr>
        <w:ind w:firstLine="708"/>
        <w:jc w:val="both"/>
        <w:rPr>
          <w:b/>
          <w:sz w:val="28"/>
          <w:szCs w:val="28"/>
        </w:rPr>
      </w:pPr>
      <w:r w:rsidRPr="009C7EC3">
        <w:rPr>
          <w:rFonts w:cs="Times New Roman"/>
          <w:color w:val="000000"/>
          <w:sz w:val="28"/>
          <w:szCs w:val="28"/>
        </w:rPr>
        <w:t>Р</w:t>
      </w:r>
      <w:r w:rsidR="00E900C9" w:rsidRPr="009C7EC3">
        <w:rPr>
          <w:rFonts w:cs="Times New Roman"/>
          <w:color w:val="000000"/>
          <w:sz w:val="28"/>
          <w:szCs w:val="28"/>
        </w:rPr>
        <w:t xml:space="preserve">озглянувши </w:t>
      </w:r>
      <w:r w:rsidR="00631139" w:rsidRPr="009C7EC3">
        <w:rPr>
          <w:rFonts w:cs="Times New Roman"/>
          <w:color w:val="000000"/>
          <w:sz w:val="28"/>
          <w:szCs w:val="28"/>
        </w:rPr>
        <w:t>клопотання державного спеціалізованого господарського підприємства «Ліси України» філії «Північний лісовий офіс»</w:t>
      </w:r>
      <w:r w:rsidR="009C7EC3" w:rsidRPr="009C7EC3">
        <w:rPr>
          <w:rFonts w:cs="Times New Roman"/>
          <w:color w:val="000000"/>
          <w:sz w:val="28"/>
          <w:szCs w:val="28"/>
        </w:rPr>
        <w:t xml:space="preserve"> (</w:t>
      </w:r>
      <w:proofErr w:type="spellStart"/>
      <w:r w:rsidR="009C7EC3" w:rsidRPr="009C7EC3">
        <w:rPr>
          <w:rFonts w:cs="Times New Roman"/>
          <w:color w:val="000000"/>
          <w:sz w:val="28"/>
          <w:szCs w:val="28"/>
        </w:rPr>
        <w:t>в</w:t>
      </w:r>
      <w:r w:rsidR="009C7EC3">
        <w:rPr>
          <w:rFonts w:cs="Times New Roman"/>
          <w:color w:val="000000"/>
          <w:sz w:val="28"/>
          <w:szCs w:val="28"/>
        </w:rPr>
        <w:t>их</w:t>
      </w:r>
      <w:proofErr w:type="spellEnd"/>
      <w:r w:rsidR="009C7EC3">
        <w:rPr>
          <w:rFonts w:cs="Times New Roman"/>
          <w:color w:val="000000"/>
          <w:sz w:val="28"/>
          <w:szCs w:val="28"/>
        </w:rPr>
        <w:t>.№ 8966/35.3.1-2026 року від 15.06</w:t>
      </w:r>
      <w:r w:rsidR="009C7EC3" w:rsidRPr="009C7EC3">
        <w:rPr>
          <w:rFonts w:cs="Times New Roman"/>
          <w:color w:val="000000"/>
          <w:sz w:val="28"/>
          <w:szCs w:val="28"/>
        </w:rPr>
        <w:t>.2026 вх</w:t>
      </w:r>
      <w:r w:rsidR="009C7EC3">
        <w:rPr>
          <w:rFonts w:cs="Times New Roman"/>
          <w:color w:val="000000"/>
          <w:sz w:val="28"/>
          <w:szCs w:val="28"/>
        </w:rPr>
        <w:t>ід.№ 3880/02-03 від 16.06.2026</w:t>
      </w:r>
      <w:r w:rsidR="009C7EC3" w:rsidRPr="009C7EC3">
        <w:rPr>
          <w:rFonts w:cs="Times New Roman"/>
          <w:color w:val="000000"/>
          <w:sz w:val="28"/>
          <w:szCs w:val="28"/>
        </w:rPr>
        <w:t xml:space="preserve"> р</w:t>
      </w:r>
      <w:r w:rsidR="009C7EC3">
        <w:rPr>
          <w:rFonts w:cs="Times New Roman"/>
          <w:color w:val="000000"/>
          <w:sz w:val="28"/>
          <w:szCs w:val="28"/>
        </w:rPr>
        <w:t>оку</w:t>
      </w:r>
      <w:r w:rsidR="009C7EC3" w:rsidRPr="009C7EC3">
        <w:rPr>
          <w:rFonts w:cs="Times New Roman"/>
          <w:color w:val="000000"/>
          <w:sz w:val="28"/>
          <w:szCs w:val="28"/>
        </w:rPr>
        <w:t xml:space="preserve">) </w:t>
      </w:r>
      <w:r w:rsidR="00631139" w:rsidRPr="009C7EC3">
        <w:rPr>
          <w:rFonts w:cs="Times New Roman"/>
          <w:color w:val="000000"/>
          <w:sz w:val="28"/>
          <w:szCs w:val="28"/>
        </w:rPr>
        <w:t>про надання дозволу на спеціальне використання природних ресурсів у межах територій та об’єктів природно-заповідного фонду місцевого значення «Городище»</w:t>
      </w:r>
      <w:r w:rsidR="001E2D6C" w:rsidRPr="009C7EC3">
        <w:rPr>
          <w:rFonts w:cs="Times New Roman"/>
          <w:color w:val="000000"/>
          <w:sz w:val="28"/>
          <w:szCs w:val="28"/>
        </w:rPr>
        <w:t xml:space="preserve"> на території Ні</w:t>
      </w:r>
      <w:r w:rsidR="00631139" w:rsidRPr="009C7EC3">
        <w:rPr>
          <w:rFonts w:cs="Times New Roman"/>
          <w:color w:val="000000"/>
          <w:sz w:val="28"/>
          <w:szCs w:val="28"/>
        </w:rPr>
        <w:t xml:space="preserve">жинського </w:t>
      </w:r>
      <w:proofErr w:type="spellStart"/>
      <w:r w:rsidR="00631139" w:rsidRPr="009C7EC3">
        <w:rPr>
          <w:rFonts w:cs="Times New Roman"/>
          <w:color w:val="000000"/>
          <w:sz w:val="28"/>
          <w:szCs w:val="28"/>
        </w:rPr>
        <w:t>надлісництва</w:t>
      </w:r>
      <w:proofErr w:type="spellEnd"/>
      <w:r w:rsidR="00631139" w:rsidRPr="009C7EC3">
        <w:rPr>
          <w:rFonts w:cs="Times New Roman"/>
          <w:color w:val="000000"/>
          <w:sz w:val="28"/>
          <w:szCs w:val="28"/>
        </w:rPr>
        <w:t xml:space="preserve"> філії «Північний лісовий офіс»</w:t>
      </w:r>
      <w:r w:rsidR="001E2D6C" w:rsidRPr="009C7EC3">
        <w:rPr>
          <w:rFonts w:cs="Times New Roman"/>
          <w:color w:val="000000"/>
          <w:sz w:val="28"/>
          <w:szCs w:val="28"/>
        </w:rPr>
        <w:t xml:space="preserve"> </w:t>
      </w:r>
      <w:r w:rsidR="00631139" w:rsidRPr="009C7EC3">
        <w:rPr>
          <w:rFonts w:cs="Times New Roman"/>
          <w:color w:val="000000"/>
          <w:sz w:val="28"/>
          <w:szCs w:val="28"/>
        </w:rPr>
        <w:t xml:space="preserve">Чернігівської області, керуючись ст. 9-1 Закону України «Про природно - заповідний фонд України», </w:t>
      </w:r>
      <w:r w:rsidR="00DA3294">
        <w:rPr>
          <w:rFonts w:cs="Times New Roman"/>
          <w:color w:val="000000"/>
          <w:sz w:val="28"/>
          <w:szCs w:val="28"/>
        </w:rPr>
        <w:t>відповідно пункту</w:t>
      </w:r>
      <w:bookmarkStart w:id="0" w:name="_GoBack"/>
      <w:bookmarkEnd w:id="0"/>
      <w:r w:rsidR="00DA3294" w:rsidRPr="00DA3294">
        <w:rPr>
          <w:rFonts w:cs="Times New Roman"/>
          <w:color w:val="000000"/>
          <w:sz w:val="28"/>
          <w:szCs w:val="28"/>
        </w:rPr>
        <w:t xml:space="preserve">. 34 ч. 1 ст. 26 </w:t>
      </w:r>
      <w:r w:rsidR="009C7EC3">
        <w:rPr>
          <w:rFonts w:cs="Times New Roman"/>
          <w:color w:val="000000"/>
          <w:sz w:val="28"/>
          <w:szCs w:val="28"/>
        </w:rPr>
        <w:t xml:space="preserve"> </w:t>
      </w:r>
      <w:r w:rsidR="00631139" w:rsidRPr="009C7EC3">
        <w:rPr>
          <w:rFonts w:cs="Times New Roman"/>
          <w:color w:val="000000"/>
          <w:sz w:val="28"/>
          <w:szCs w:val="28"/>
        </w:rPr>
        <w:t xml:space="preserve">Закону України «Про місцеве самоврядування в Україні», </w:t>
      </w:r>
      <w:r w:rsidR="009C7EC3" w:rsidRPr="009C7EC3">
        <w:rPr>
          <w:rFonts w:cs="Times New Roman"/>
          <w:b/>
          <w:color w:val="000000"/>
          <w:sz w:val="28"/>
          <w:szCs w:val="28"/>
        </w:rPr>
        <w:t>міська  рада  ВИРІШИЛА:</w:t>
      </w:r>
    </w:p>
    <w:p w:rsidR="00631139" w:rsidRPr="009C7EC3" w:rsidRDefault="001E2D6C" w:rsidP="001E2D6C">
      <w:pPr>
        <w:ind w:firstLine="708"/>
        <w:jc w:val="both"/>
        <w:rPr>
          <w:rFonts w:cs="Times New Roman"/>
          <w:color w:val="000000"/>
          <w:sz w:val="28"/>
          <w:szCs w:val="28"/>
        </w:rPr>
      </w:pPr>
      <w:r w:rsidRPr="009C7EC3">
        <w:rPr>
          <w:rFonts w:cs="Times New Roman"/>
          <w:color w:val="000000"/>
          <w:sz w:val="28"/>
          <w:szCs w:val="28"/>
        </w:rPr>
        <w:t xml:space="preserve">1.Надати державному спеціалізованому господарському підприємству «Ліси України» філії «Північний лісовий офіс» </w:t>
      </w:r>
      <w:r w:rsidR="00631139" w:rsidRPr="009C7EC3">
        <w:rPr>
          <w:rFonts w:cs="Times New Roman"/>
          <w:color w:val="000000"/>
          <w:sz w:val="28"/>
          <w:szCs w:val="28"/>
        </w:rPr>
        <w:t>дозвіл на спеціальне використання природних ресурсів у межах територій та об’єктів природно – заповідного фонду місцевого значення Чернігівської області.</w:t>
      </w:r>
    </w:p>
    <w:p w:rsidR="009C7EC3" w:rsidRPr="009C7EC3" w:rsidRDefault="001E2D6C" w:rsidP="009C7EC3">
      <w:pPr>
        <w:ind w:firstLine="708"/>
        <w:jc w:val="both"/>
        <w:rPr>
          <w:rFonts w:cs="Times New Roman"/>
          <w:color w:val="000000"/>
          <w:sz w:val="28"/>
          <w:szCs w:val="28"/>
        </w:rPr>
      </w:pPr>
      <w:r w:rsidRPr="009C7EC3">
        <w:rPr>
          <w:rFonts w:cs="Times New Roman"/>
          <w:color w:val="000000"/>
          <w:sz w:val="28"/>
          <w:szCs w:val="28"/>
        </w:rPr>
        <w:t>2.Державному спеціалізованому господарському підприємству «Ліси України» філії «Північний лісовий офіс»</w:t>
      </w:r>
      <w:r w:rsidR="00631139" w:rsidRPr="009C7EC3">
        <w:rPr>
          <w:rFonts w:cs="Times New Roman"/>
          <w:color w:val="000000"/>
          <w:sz w:val="28"/>
          <w:szCs w:val="28"/>
        </w:rPr>
        <w:t xml:space="preserve"> використовувати природні ресурси згідно з чинним законодав</w:t>
      </w:r>
      <w:r w:rsidR="009C7EC3" w:rsidRPr="009C7EC3">
        <w:rPr>
          <w:rFonts w:cs="Times New Roman"/>
          <w:color w:val="000000"/>
          <w:sz w:val="28"/>
          <w:szCs w:val="28"/>
        </w:rPr>
        <w:t>ством та в межах ліміту № 9/26</w:t>
      </w:r>
      <w:r w:rsidR="00631139" w:rsidRPr="009C7EC3">
        <w:rPr>
          <w:rFonts w:cs="Times New Roman"/>
          <w:color w:val="000000"/>
          <w:sz w:val="28"/>
          <w:szCs w:val="28"/>
        </w:rPr>
        <w:t>, затвердженого Департаментом екології та природних ресурсів Чернігівської обласно</w:t>
      </w:r>
      <w:r w:rsidR="009C7EC3" w:rsidRPr="009C7EC3">
        <w:rPr>
          <w:rFonts w:cs="Times New Roman"/>
          <w:color w:val="000000"/>
          <w:sz w:val="28"/>
          <w:szCs w:val="28"/>
        </w:rPr>
        <w:t>ї державної адміністрації від 12.06.2026</w:t>
      </w:r>
      <w:r w:rsidR="00631139" w:rsidRPr="009C7EC3">
        <w:rPr>
          <w:rFonts w:cs="Times New Roman"/>
          <w:color w:val="000000"/>
          <w:sz w:val="28"/>
          <w:szCs w:val="28"/>
        </w:rPr>
        <w:t>року.</w:t>
      </w:r>
    </w:p>
    <w:p w:rsidR="009C7EC3" w:rsidRPr="009C7EC3" w:rsidRDefault="009C7EC3" w:rsidP="009C7EC3">
      <w:pPr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E26C9A" w:rsidRPr="009C7EC3">
        <w:rPr>
          <w:color w:val="000000"/>
          <w:sz w:val="28"/>
          <w:szCs w:val="28"/>
        </w:rPr>
        <w:t>.</w:t>
      </w:r>
      <w:r w:rsidR="00FF53AF" w:rsidRPr="009C7EC3">
        <w:rPr>
          <w:sz w:val="28"/>
          <w:szCs w:val="28"/>
        </w:rPr>
        <w:t>Це рішення набирає чинності післ</w:t>
      </w:r>
      <w:r w:rsidR="00D621DB">
        <w:rPr>
          <w:sz w:val="28"/>
          <w:szCs w:val="28"/>
        </w:rPr>
        <w:t>я доведення його до відома заявника</w:t>
      </w:r>
      <w:r w:rsidR="00FF53AF" w:rsidRPr="009C7EC3">
        <w:rPr>
          <w:sz w:val="28"/>
          <w:szCs w:val="28"/>
        </w:rPr>
        <w:t xml:space="preserve"> згідно статті 75 Закону України «Про адміністративну процедуру».</w:t>
      </w:r>
    </w:p>
    <w:p w:rsidR="00902176" w:rsidRPr="009C7EC3" w:rsidRDefault="009C7EC3" w:rsidP="009C7EC3">
      <w:pPr>
        <w:ind w:firstLine="708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4</w:t>
      </w:r>
      <w:r w:rsidRPr="009C7EC3">
        <w:rPr>
          <w:rFonts w:cs="Times New Roman"/>
          <w:color w:val="000000"/>
          <w:sz w:val="28"/>
          <w:szCs w:val="28"/>
        </w:rPr>
        <w:t>.</w:t>
      </w:r>
      <w:r w:rsidR="00902176" w:rsidRPr="009C7EC3">
        <w:rPr>
          <w:rFonts w:eastAsia="Calibri" w:cs="Times New Roman"/>
          <w:bCs/>
          <w:sz w:val="28"/>
          <w:szCs w:val="28"/>
          <w:lang w:eastAsia="x-none"/>
        </w:rPr>
        <w:t>Контроль за виконанням даного рішення покласти на постійну комісію з питань містобудування, архітектури, землекористування, використання природних ресурсів та охорони навколишнього середовища.</w:t>
      </w:r>
    </w:p>
    <w:p w:rsidR="0030580D" w:rsidRPr="009C7EC3" w:rsidRDefault="0030580D" w:rsidP="00BF7AF0">
      <w:pPr>
        <w:tabs>
          <w:tab w:val="num" w:pos="-1701"/>
          <w:tab w:val="left" w:pos="7088"/>
        </w:tabs>
        <w:rPr>
          <w:rFonts w:eastAsia="Calibri" w:cs="Times New Roman"/>
          <w:bCs/>
          <w:sz w:val="28"/>
          <w:szCs w:val="28"/>
          <w:lang w:eastAsia="x-none"/>
        </w:rPr>
      </w:pPr>
    </w:p>
    <w:p w:rsidR="009C7EC3" w:rsidRDefault="009C7EC3" w:rsidP="00BF7AF0">
      <w:pPr>
        <w:tabs>
          <w:tab w:val="num" w:pos="-1701"/>
          <w:tab w:val="left" w:pos="7088"/>
        </w:tabs>
        <w:rPr>
          <w:rFonts w:eastAsia="Calibri" w:cs="Times New Roman"/>
          <w:bCs/>
          <w:sz w:val="28"/>
          <w:szCs w:val="28"/>
          <w:lang w:eastAsia="x-none"/>
        </w:rPr>
      </w:pPr>
    </w:p>
    <w:p w:rsidR="009C7EC3" w:rsidRDefault="009C7EC3" w:rsidP="00BF7AF0">
      <w:pPr>
        <w:tabs>
          <w:tab w:val="num" w:pos="-1701"/>
          <w:tab w:val="left" w:pos="7088"/>
        </w:tabs>
        <w:rPr>
          <w:rFonts w:eastAsia="Calibri" w:cs="Times New Roman"/>
          <w:bCs/>
          <w:sz w:val="28"/>
          <w:szCs w:val="28"/>
          <w:lang w:eastAsia="x-none"/>
        </w:rPr>
      </w:pPr>
    </w:p>
    <w:p w:rsidR="00531F7E" w:rsidRPr="009C7EC3" w:rsidRDefault="00BF7AF0" w:rsidP="009B2CEA">
      <w:pPr>
        <w:tabs>
          <w:tab w:val="num" w:pos="-1701"/>
          <w:tab w:val="left" w:pos="7088"/>
        </w:tabs>
        <w:rPr>
          <w:sz w:val="28"/>
          <w:szCs w:val="28"/>
        </w:rPr>
      </w:pPr>
      <w:r w:rsidRPr="009C7EC3">
        <w:rPr>
          <w:rFonts w:cs="Times New Roman"/>
          <w:b/>
          <w:sz w:val="28"/>
          <w:szCs w:val="28"/>
        </w:rPr>
        <w:t>Міський голова</w:t>
      </w:r>
      <w:r w:rsidR="009C7EC3">
        <w:rPr>
          <w:rFonts w:cs="Times New Roman"/>
          <w:b/>
          <w:sz w:val="28"/>
          <w:szCs w:val="28"/>
        </w:rPr>
        <w:t xml:space="preserve">                     </w:t>
      </w:r>
      <w:r w:rsidRPr="009C7EC3">
        <w:rPr>
          <w:rFonts w:cs="Times New Roman"/>
          <w:b/>
          <w:sz w:val="28"/>
          <w:szCs w:val="28"/>
        </w:rPr>
        <w:t xml:space="preserve">                                  </w:t>
      </w:r>
      <w:r w:rsidR="00D621DB">
        <w:rPr>
          <w:rFonts w:cs="Times New Roman"/>
          <w:b/>
          <w:sz w:val="28"/>
          <w:szCs w:val="28"/>
        </w:rPr>
        <w:t xml:space="preserve">    </w:t>
      </w:r>
      <w:r w:rsidRPr="009C7EC3">
        <w:rPr>
          <w:rFonts w:cs="Times New Roman"/>
          <w:b/>
          <w:sz w:val="28"/>
          <w:szCs w:val="28"/>
        </w:rPr>
        <w:t xml:space="preserve">             Олена БУТУРЛИМ </w:t>
      </w:r>
    </w:p>
    <w:sectPr w:rsidR="00531F7E" w:rsidRPr="009C7EC3" w:rsidSect="009C7EC3">
      <w:headerReference w:type="default" r:id="rId8"/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78AD" w:rsidRDefault="00CB78AD" w:rsidP="000A7C2D">
      <w:r>
        <w:separator/>
      </w:r>
    </w:p>
  </w:endnote>
  <w:endnote w:type="continuationSeparator" w:id="0">
    <w:p w:rsidR="00CB78AD" w:rsidRDefault="00CB78AD" w:rsidP="000A7C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78AD" w:rsidRDefault="00CB78AD" w:rsidP="000A7C2D">
      <w:r>
        <w:separator/>
      </w:r>
    </w:p>
  </w:footnote>
  <w:footnote w:type="continuationSeparator" w:id="0">
    <w:p w:rsidR="00CB78AD" w:rsidRDefault="00CB78AD" w:rsidP="000A7C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7C2D" w:rsidRDefault="00725E23" w:rsidP="00725E23">
    <w:pPr>
      <w:pStyle w:val="a5"/>
      <w:tabs>
        <w:tab w:val="clear" w:pos="4677"/>
        <w:tab w:val="clear" w:pos="9355"/>
        <w:tab w:val="left" w:pos="8190"/>
        <w:tab w:val="left" w:pos="826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13B16"/>
    <w:multiLevelType w:val="multilevel"/>
    <w:tmpl w:val="F0F0B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011A29"/>
    <w:multiLevelType w:val="hybridMultilevel"/>
    <w:tmpl w:val="24565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9C4AB1"/>
    <w:multiLevelType w:val="hybridMultilevel"/>
    <w:tmpl w:val="913E6F0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C2D"/>
    <w:rsid w:val="00007978"/>
    <w:rsid w:val="00065A03"/>
    <w:rsid w:val="000A7C2D"/>
    <w:rsid w:val="00156ABB"/>
    <w:rsid w:val="001E2D6C"/>
    <w:rsid w:val="001F0160"/>
    <w:rsid w:val="002131C8"/>
    <w:rsid w:val="002507FC"/>
    <w:rsid w:val="00271C74"/>
    <w:rsid w:val="00294BEB"/>
    <w:rsid w:val="002B785B"/>
    <w:rsid w:val="002D4D1C"/>
    <w:rsid w:val="0030580D"/>
    <w:rsid w:val="00357522"/>
    <w:rsid w:val="003D6207"/>
    <w:rsid w:val="003F7EAD"/>
    <w:rsid w:val="00411DD8"/>
    <w:rsid w:val="00426187"/>
    <w:rsid w:val="00434911"/>
    <w:rsid w:val="00435293"/>
    <w:rsid w:val="0048540C"/>
    <w:rsid w:val="004B52B6"/>
    <w:rsid w:val="00531F7E"/>
    <w:rsid w:val="005563E0"/>
    <w:rsid w:val="00581D5B"/>
    <w:rsid w:val="005B7FC6"/>
    <w:rsid w:val="00622B04"/>
    <w:rsid w:val="00631139"/>
    <w:rsid w:val="00674119"/>
    <w:rsid w:val="006C774C"/>
    <w:rsid w:val="00715C94"/>
    <w:rsid w:val="00717261"/>
    <w:rsid w:val="00725E23"/>
    <w:rsid w:val="0073238F"/>
    <w:rsid w:val="007B0A18"/>
    <w:rsid w:val="007B39F1"/>
    <w:rsid w:val="007C4D2E"/>
    <w:rsid w:val="00811C04"/>
    <w:rsid w:val="008A116E"/>
    <w:rsid w:val="008C61E4"/>
    <w:rsid w:val="0090123D"/>
    <w:rsid w:val="00902176"/>
    <w:rsid w:val="009558DD"/>
    <w:rsid w:val="0097670D"/>
    <w:rsid w:val="009A7179"/>
    <w:rsid w:val="009B2CEA"/>
    <w:rsid w:val="009C7EC3"/>
    <w:rsid w:val="00A909C7"/>
    <w:rsid w:val="00A9377C"/>
    <w:rsid w:val="00B12A42"/>
    <w:rsid w:val="00B255AE"/>
    <w:rsid w:val="00B273DB"/>
    <w:rsid w:val="00B33B79"/>
    <w:rsid w:val="00BA5DE8"/>
    <w:rsid w:val="00BF7AF0"/>
    <w:rsid w:val="00C1407B"/>
    <w:rsid w:val="00C6171E"/>
    <w:rsid w:val="00CB78AD"/>
    <w:rsid w:val="00CC4BC7"/>
    <w:rsid w:val="00CE4058"/>
    <w:rsid w:val="00D621DB"/>
    <w:rsid w:val="00D77AEB"/>
    <w:rsid w:val="00DA3294"/>
    <w:rsid w:val="00DB18CF"/>
    <w:rsid w:val="00DE03F1"/>
    <w:rsid w:val="00E26C9A"/>
    <w:rsid w:val="00E63067"/>
    <w:rsid w:val="00E900C9"/>
    <w:rsid w:val="00F03651"/>
    <w:rsid w:val="00F52908"/>
    <w:rsid w:val="00F6640C"/>
    <w:rsid w:val="00FC237C"/>
    <w:rsid w:val="00FD4535"/>
    <w:rsid w:val="00FD4706"/>
    <w:rsid w:val="00FF5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90DD0"/>
  <w15:docId w15:val="{07A75E8C-94B9-4292-BB48-60F9D1A46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7C2D"/>
    <w:pPr>
      <w:spacing w:after="0" w:line="240" w:lineRule="auto"/>
    </w:pPr>
    <w:rPr>
      <w:rFonts w:ascii="Times New Roman" w:eastAsia="Times New Roman" w:hAnsi="Times New Roman" w:cs="Arial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7C2D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0A7C2D"/>
    <w:rPr>
      <w:rFonts w:ascii="Tahoma" w:eastAsia="Times New Roman" w:hAnsi="Tahoma" w:cs="Tahoma"/>
      <w:sz w:val="16"/>
      <w:szCs w:val="16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0A7C2D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0A7C2D"/>
    <w:rPr>
      <w:rFonts w:ascii="Times New Roman" w:eastAsia="Times New Roman" w:hAnsi="Times New Roman" w:cs="Arial"/>
      <w:sz w:val="24"/>
      <w:szCs w:val="24"/>
      <w:lang w:val="uk-UA" w:eastAsia="ru-RU"/>
    </w:rPr>
  </w:style>
  <w:style w:type="paragraph" w:styleId="a7">
    <w:name w:val="footer"/>
    <w:basedOn w:val="a"/>
    <w:link w:val="a8"/>
    <w:uiPriority w:val="99"/>
    <w:unhideWhenUsed/>
    <w:rsid w:val="000A7C2D"/>
    <w:pPr>
      <w:tabs>
        <w:tab w:val="center" w:pos="4677"/>
        <w:tab w:val="right" w:pos="9355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0A7C2D"/>
    <w:rPr>
      <w:rFonts w:ascii="Times New Roman" w:eastAsia="Times New Roman" w:hAnsi="Times New Roman" w:cs="Arial"/>
      <w:sz w:val="24"/>
      <w:szCs w:val="24"/>
      <w:lang w:val="uk-UA" w:eastAsia="ru-RU"/>
    </w:rPr>
  </w:style>
  <w:style w:type="paragraph" w:styleId="a9">
    <w:name w:val="List Paragraph"/>
    <w:basedOn w:val="a"/>
    <w:uiPriority w:val="34"/>
    <w:qFormat/>
    <w:rsid w:val="00F036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206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1</Pages>
  <Words>1416</Words>
  <Characters>808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Admin_PC</cp:lastModifiedBy>
  <cp:revision>53</cp:revision>
  <cp:lastPrinted>2026-07-06T06:35:00Z</cp:lastPrinted>
  <dcterms:created xsi:type="dcterms:W3CDTF">2023-02-16T06:45:00Z</dcterms:created>
  <dcterms:modified xsi:type="dcterms:W3CDTF">2026-07-06T06:35:00Z</dcterms:modified>
</cp:coreProperties>
</file>